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DA0" w:rsidRDefault="00C47DA0" w:rsidP="00C47DA0">
      <w:pPr>
        <w:rPr>
          <w:sz w:val="24"/>
          <w:szCs w:val="24"/>
        </w:rPr>
      </w:pPr>
      <w:r>
        <w:rPr>
          <w:sz w:val="24"/>
          <w:szCs w:val="24"/>
        </w:rPr>
        <w:t xml:space="preserve">Dear </w:t>
      </w:r>
    </w:p>
    <w:p w:rsidR="00C47DA0" w:rsidRDefault="00C47DA0" w:rsidP="00C47DA0">
      <w:pPr>
        <w:rPr>
          <w:sz w:val="24"/>
          <w:szCs w:val="24"/>
        </w:rPr>
      </w:pPr>
    </w:p>
    <w:p w:rsidR="00C47DA0" w:rsidRPr="00C47DA0" w:rsidRDefault="00C47DA0" w:rsidP="00C47DA0">
      <w:pPr>
        <w:rPr>
          <w:sz w:val="24"/>
          <w:szCs w:val="24"/>
        </w:rPr>
      </w:pPr>
      <w:r w:rsidRPr="00C47DA0">
        <w:rPr>
          <w:sz w:val="24"/>
          <w:szCs w:val="24"/>
        </w:rPr>
        <w:t xml:space="preserve">November </w:t>
      </w:r>
      <w:r>
        <w:rPr>
          <w:sz w:val="24"/>
          <w:szCs w:val="24"/>
        </w:rPr>
        <w:t>19-27</w:t>
      </w:r>
      <w:r w:rsidRPr="00C47DA0">
        <w:rPr>
          <w:sz w:val="24"/>
          <w:szCs w:val="24"/>
        </w:rPr>
        <w:t xml:space="preserve"> </w:t>
      </w:r>
      <w:r>
        <w:rPr>
          <w:sz w:val="24"/>
          <w:szCs w:val="24"/>
        </w:rPr>
        <w:t xml:space="preserve">is </w:t>
      </w:r>
      <w:proofErr w:type="spellStart"/>
      <w:r>
        <w:rPr>
          <w:sz w:val="24"/>
          <w:szCs w:val="24"/>
        </w:rPr>
        <w:t>Radiothon</w:t>
      </w:r>
      <w:proofErr w:type="spellEnd"/>
      <w:r>
        <w:rPr>
          <w:sz w:val="24"/>
          <w:szCs w:val="24"/>
        </w:rPr>
        <w:t xml:space="preserve"> at </w:t>
      </w:r>
      <w:r w:rsidRPr="00C47DA0">
        <w:rPr>
          <w:sz w:val="24"/>
          <w:szCs w:val="24"/>
        </w:rPr>
        <w:t xml:space="preserve">Radio Adelaide </w:t>
      </w:r>
      <w:r>
        <w:rPr>
          <w:sz w:val="24"/>
          <w:szCs w:val="24"/>
        </w:rPr>
        <w:t xml:space="preserve">and we’re </w:t>
      </w:r>
      <w:r w:rsidRPr="00C47DA0">
        <w:rPr>
          <w:sz w:val="24"/>
          <w:szCs w:val="24"/>
        </w:rPr>
        <w:t xml:space="preserve">calling on </w:t>
      </w:r>
      <w:r>
        <w:rPr>
          <w:sz w:val="24"/>
          <w:szCs w:val="24"/>
        </w:rPr>
        <w:t xml:space="preserve">people who have been guests on our station like yourself to </w:t>
      </w:r>
      <w:r w:rsidRPr="00C47DA0">
        <w:rPr>
          <w:sz w:val="24"/>
          <w:szCs w:val="24"/>
        </w:rPr>
        <w:t xml:space="preserve">become </w:t>
      </w:r>
      <w:hyperlink r:id="rId5" w:history="1">
        <w:r w:rsidRPr="00C47DA0">
          <w:rPr>
            <w:rStyle w:val="Hyperlink"/>
            <w:sz w:val="24"/>
            <w:szCs w:val="24"/>
          </w:rPr>
          <w:t>supporters of the station</w:t>
        </w:r>
      </w:hyperlink>
      <w:r w:rsidRPr="00C47DA0">
        <w:rPr>
          <w:sz w:val="24"/>
          <w:szCs w:val="24"/>
        </w:rPr>
        <w:t>.</w:t>
      </w:r>
    </w:p>
    <w:p w:rsidR="00C47DA0" w:rsidRPr="00C47DA0" w:rsidRDefault="00C47DA0" w:rsidP="00C47DA0">
      <w:pPr>
        <w:rPr>
          <w:sz w:val="24"/>
          <w:szCs w:val="24"/>
        </w:rPr>
      </w:pPr>
      <w:proofErr w:type="spellStart"/>
      <w:r w:rsidRPr="00C47DA0">
        <w:rPr>
          <w:sz w:val="24"/>
          <w:szCs w:val="24"/>
        </w:rPr>
        <w:t>Radiothon</w:t>
      </w:r>
      <w:proofErr w:type="spellEnd"/>
      <w:r w:rsidRPr="00C47DA0">
        <w:rPr>
          <w:sz w:val="24"/>
          <w:szCs w:val="24"/>
        </w:rPr>
        <w:t xml:space="preserve"> is an annual event which helps enable Radio Adelaide to continue and thrive as a wholly independent, non-profit, volunteer-run station focused on local music, arts and ideas. </w:t>
      </w:r>
    </w:p>
    <w:p w:rsidR="00C47DA0" w:rsidRDefault="00C47DA0" w:rsidP="00C47DA0">
      <w:pPr>
        <w:rPr>
          <w:sz w:val="24"/>
          <w:szCs w:val="24"/>
        </w:rPr>
      </w:pPr>
      <w:r>
        <w:rPr>
          <w:sz w:val="24"/>
          <w:szCs w:val="24"/>
        </w:rPr>
        <w:t xml:space="preserve">Each year we interview thousands of people and promote the music, arts and ideas of Adelaide. We’re an important voice of Adelaide culture and we hope that you can show us that you value what we do by becoming a </w:t>
      </w:r>
      <w:hyperlink r:id="rId6" w:history="1">
        <w:r w:rsidRPr="00C47DA0">
          <w:rPr>
            <w:rStyle w:val="Hyperlink"/>
            <w:sz w:val="24"/>
            <w:szCs w:val="24"/>
          </w:rPr>
          <w:t>supporter</w:t>
        </w:r>
      </w:hyperlink>
      <w:r>
        <w:rPr>
          <w:sz w:val="24"/>
          <w:szCs w:val="24"/>
        </w:rPr>
        <w:t xml:space="preserve">.  </w:t>
      </w:r>
    </w:p>
    <w:p w:rsidR="00C47DA0" w:rsidRPr="00C47DA0" w:rsidRDefault="00C47DA0" w:rsidP="00C47DA0">
      <w:pPr>
        <w:rPr>
          <w:sz w:val="24"/>
          <w:szCs w:val="24"/>
        </w:rPr>
      </w:pPr>
      <w:r w:rsidRPr="00C47DA0">
        <w:rPr>
          <w:sz w:val="24"/>
          <w:szCs w:val="24"/>
        </w:rPr>
        <w:t>Supporters get the feel good of keeping independent local media alive and it’s also a chance to win some great daily prizes and go into the draw for a Golden Ticket to The Gov.</w:t>
      </w:r>
    </w:p>
    <w:p w:rsidR="00C47DA0" w:rsidRDefault="00C47DA0" w:rsidP="00C47DA0">
      <w:pPr>
        <w:rPr>
          <w:sz w:val="24"/>
          <w:szCs w:val="24"/>
        </w:rPr>
      </w:pPr>
      <w:r w:rsidRPr="00C47DA0">
        <w:rPr>
          <w:sz w:val="24"/>
          <w:szCs w:val="24"/>
        </w:rPr>
        <w:t xml:space="preserve">As more local media outlets close it’s even more important to support Radio Adelaide. We know money’s tight and especially for those working in the music, arts and culture sectors. </w:t>
      </w:r>
    </w:p>
    <w:p w:rsidR="00C47DA0" w:rsidRPr="00C47DA0" w:rsidRDefault="00C47DA0" w:rsidP="00C47DA0">
      <w:pPr>
        <w:rPr>
          <w:sz w:val="24"/>
          <w:szCs w:val="24"/>
        </w:rPr>
      </w:pPr>
      <w:r>
        <w:rPr>
          <w:sz w:val="24"/>
          <w:szCs w:val="24"/>
        </w:rPr>
        <w:t xml:space="preserve">We hope you can visit our </w:t>
      </w:r>
      <w:hyperlink r:id="rId7" w:history="1">
        <w:r w:rsidRPr="00C47DA0">
          <w:rPr>
            <w:rStyle w:val="Hyperlink"/>
            <w:sz w:val="24"/>
            <w:szCs w:val="24"/>
          </w:rPr>
          <w:t>Facebook page</w:t>
        </w:r>
      </w:hyperlink>
      <w:r>
        <w:rPr>
          <w:sz w:val="24"/>
          <w:szCs w:val="24"/>
        </w:rPr>
        <w:t xml:space="preserve"> and attend one of our many great events during </w:t>
      </w:r>
      <w:proofErr w:type="spellStart"/>
      <w:r>
        <w:rPr>
          <w:sz w:val="24"/>
          <w:szCs w:val="24"/>
        </w:rPr>
        <w:t>Radiothon</w:t>
      </w:r>
      <w:proofErr w:type="spellEnd"/>
      <w:r>
        <w:rPr>
          <w:sz w:val="24"/>
          <w:szCs w:val="24"/>
        </w:rPr>
        <w:t xml:space="preserve">. </w:t>
      </w:r>
    </w:p>
    <w:p w:rsidR="00C47DA0" w:rsidRPr="00C47DA0" w:rsidRDefault="00C47DA0" w:rsidP="00C47DA0">
      <w:pPr>
        <w:rPr>
          <w:sz w:val="24"/>
          <w:szCs w:val="24"/>
        </w:rPr>
      </w:pPr>
    </w:p>
    <w:p w:rsidR="00C47DA0" w:rsidRDefault="00C47DA0" w:rsidP="00C47DA0">
      <w:pPr>
        <w:pStyle w:val="p1"/>
        <w:ind w:left="1134" w:right="1694"/>
        <w:rPr>
          <w:rFonts w:ascii="Arial" w:hAnsi="Arial" w:cs="Arial"/>
          <w:sz w:val="22"/>
          <w:szCs w:val="22"/>
        </w:rPr>
      </w:pPr>
      <w:r>
        <w:rPr>
          <w:rFonts w:ascii="Arial" w:hAnsi="Arial" w:cs="Arial"/>
          <w:sz w:val="22"/>
          <w:szCs w:val="22"/>
        </w:rPr>
        <w:t>Thursday 19 November, 6.30-10pm</w:t>
      </w:r>
    </w:p>
    <w:p w:rsidR="00C47DA0" w:rsidRPr="00F8662E" w:rsidRDefault="00C47DA0" w:rsidP="00C47DA0">
      <w:pPr>
        <w:pStyle w:val="p1"/>
        <w:ind w:left="1134" w:right="1694"/>
        <w:rPr>
          <w:rFonts w:ascii="Arial" w:hAnsi="Arial" w:cs="Arial"/>
          <w:b/>
          <w:sz w:val="22"/>
          <w:szCs w:val="22"/>
        </w:rPr>
      </w:pPr>
      <w:r w:rsidRPr="00F8662E">
        <w:rPr>
          <w:rFonts w:ascii="Arial" w:hAnsi="Arial" w:cs="Arial"/>
          <w:b/>
          <w:sz w:val="22"/>
          <w:szCs w:val="22"/>
        </w:rPr>
        <w:t xml:space="preserve">‘Heaps Queer’ with </w:t>
      </w:r>
      <w:r w:rsidRPr="00F8662E">
        <w:rPr>
          <w:rFonts w:ascii="Arial" w:hAnsi="Arial" w:cs="Arial"/>
          <w:b/>
          <w:i/>
          <w:sz w:val="22"/>
          <w:szCs w:val="22"/>
        </w:rPr>
        <w:t>Pride and Prejudice</w:t>
      </w:r>
    </w:p>
    <w:p w:rsidR="00C47DA0" w:rsidRPr="00052D96" w:rsidRDefault="00C47DA0" w:rsidP="00C47DA0">
      <w:pPr>
        <w:pStyle w:val="p1"/>
        <w:ind w:left="1134" w:right="1694"/>
        <w:rPr>
          <w:rFonts w:ascii="Arial" w:hAnsi="Arial" w:cs="Arial"/>
          <w:sz w:val="22"/>
          <w:szCs w:val="22"/>
        </w:rPr>
      </w:pPr>
      <w:r>
        <w:rPr>
          <w:rFonts w:ascii="Arial" w:hAnsi="Arial" w:cs="Arial"/>
          <w:sz w:val="22"/>
          <w:szCs w:val="22"/>
        </w:rPr>
        <w:t xml:space="preserve"> Live broadcast and performances from </w:t>
      </w:r>
      <w:proofErr w:type="spellStart"/>
      <w:r>
        <w:rPr>
          <w:rFonts w:ascii="Arial" w:hAnsi="Arial" w:cs="Arial"/>
          <w:sz w:val="22"/>
          <w:szCs w:val="22"/>
        </w:rPr>
        <w:t>Sparrke</w:t>
      </w:r>
      <w:proofErr w:type="spellEnd"/>
      <w:r>
        <w:rPr>
          <w:rFonts w:ascii="Arial" w:hAnsi="Arial" w:cs="Arial"/>
          <w:sz w:val="22"/>
          <w:szCs w:val="22"/>
        </w:rPr>
        <w:t xml:space="preserve"> at the Whitmore</w:t>
      </w:r>
    </w:p>
    <w:p w:rsidR="00D70348" w:rsidRDefault="00D70348" w:rsidP="00D70348">
      <w:pPr>
        <w:pStyle w:val="p1"/>
        <w:ind w:left="1134" w:right="1694"/>
        <w:rPr>
          <w:rFonts w:ascii="Arial" w:hAnsi="Arial" w:cs="Arial"/>
          <w:sz w:val="22"/>
          <w:szCs w:val="22"/>
        </w:rPr>
      </w:pPr>
    </w:p>
    <w:p w:rsidR="00D70348" w:rsidRPr="009047F7" w:rsidRDefault="00D70348" w:rsidP="00D70348">
      <w:pPr>
        <w:pStyle w:val="p1"/>
        <w:ind w:left="1134" w:right="1694"/>
        <w:rPr>
          <w:rFonts w:ascii="Arial" w:hAnsi="Arial" w:cs="Arial"/>
          <w:sz w:val="22"/>
          <w:szCs w:val="22"/>
        </w:rPr>
      </w:pPr>
      <w:r w:rsidRPr="009047F7">
        <w:rPr>
          <w:rFonts w:ascii="Arial" w:hAnsi="Arial" w:cs="Arial"/>
          <w:sz w:val="22"/>
          <w:szCs w:val="22"/>
        </w:rPr>
        <w:t xml:space="preserve">Friday 20 </w:t>
      </w:r>
      <w:r>
        <w:rPr>
          <w:rFonts w:ascii="Arial" w:hAnsi="Arial" w:cs="Arial"/>
          <w:sz w:val="22"/>
          <w:szCs w:val="22"/>
        </w:rPr>
        <w:t xml:space="preserve">-27 </w:t>
      </w:r>
      <w:r w:rsidRPr="009047F7">
        <w:rPr>
          <w:rFonts w:ascii="Arial" w:hAnsi="Arial" w:cs="Arial"/>
          <w:sz w:val="22"/>
          <w:szCs w:val="22"/>
        </w:rPr>
        <w:t xml:space="preserve">November </w:t>
      </w:r>
      <w:r>
        <w:rPr>
          <w:rFonts w:ascii="Arial" w:hAnsi="Arial" w:cs="Arial"/>
          <w:sz w:val="22"/>
          <w:szCs w:val="22"/>
        </w:rPr>
        <w:t xml:space="preserve">9am </w:t>
      </w:r>
      <w:r w:rsidRPr="009047F7">
        <w:rPr>
          <w:rFonts w:ascii="Arial" w:hAnsi="Arial" w:cs="Arial"/>
          <w:sz w:val="22"/>
          <w:szCs w:val="22"/>
        </w:rPr>
        <w:t>-12noon</w:t>
      </w:r>
    </w:p>
    <w:p w:rsidR="00D70348" w:rsidRPr="009047F7" w:rsidRDefault="00D70348" w:rsidP="00D70348">
      <w:pPr>
        <w:pStyle w:val="p1"/>
        <w:ind w:left="1134" w:right="1694"/>
        <w:rPr>
          <w:rFonts w:ascii="Arial" w:hAnsi="Arial" w:cs="Arial"/>
          <w:b/>
          <w:sz w:val="22"/>
          <w:szCs w:val="22"/>
        </w:rPr>
      </w:pPr>
      <w:r>
        <w:rPr>
          <w:rFonts w:ascii="Arial" w:hAnsi="Arial" w:cs="Arial"/>
          <w:b/>
          <w:sz w:val="22"/>
          <w:szCs w:val="22"/>
        </w:rPr>
        <w:t>‘</w:t>
      </w:r>
      <w:r w:rsidRPr="009047F7">
        <w:rPr>
          <w:rFonts w:ascii="Arial" w:hAnsi="Arial" w:cs="Arial"/>
          <w:b/>
          <w:sz w:val="22"/>
          <w:szCs w:val="22"/>
        </w:rPr>
        <w:t xml:space="preserve">Approximately </w:t>
      </w:r>
      <w:r>
        <w:rPr>
          <w:rFonts w:ascii="Arial" w:hAnsi="Arial" w:cs="Arial"/>
          <w:b/>
          <w:sz w:val="22"/>
          <w:szCs w:val="22"/>
        </w:rPr>
        <w:t>10</w:t>
      </w:r>
      <w:r w:rsidRPr="009047F7">
        <w:rPr>
          <w:rFonts w:ascii="Arial" w:hAnsi="Arial" w:cs="Arial"/>
          <w:b/>
          <w:sz w:val="22"/>
          <w:szCs w:val="22"/>
        </w:rPr>
        <w:t>0</w:t>
      </w:r>
      <w:r>
        <w:rPr>
          <w:rFonts w:ascii="Arial" w:hAnsi="Arial" w:cs="Arial"/>
          <w:b/>
          <w:sz w:val="22"/>
          <w:szCs w:val="22"/>
        </w:rPr>
        <w:t xml:space="preserve"> for 2020 Countdown’ </w:t>
      </w:r>
      <w:r w:rsidRPr="009047F7">
        <w:rPr>
          <w:rFonts w:ascii="Arial" w:hAnsi="Arial" w:cs="Arial"/>
          <w:b/>
          <w:sz w:val="22"/>
          <w:szCs w:val="22"/>
        </w:rPr>
        <w:t xml:space="preserve">on </w:t>
      </w:r>
      <w:r w:rsidRPr="009047F7">
        <w:rPr>
          <w:rFonts w:ascii="Arial" w:hAnsi="Arial" w:cs="Arial"/>
          <w:b/>
          <w:i/>
          <w:sz w:val="22"/>
          <w:szCs w:val="22"/>
        </w:rPr>
        <w:t>Local Noise</w:t>
      </w:r>
      <w:r w:rsidRPr="009047F7">
        <w:rPr>
          <w:rFonts w:ascii="Arial" w:hAnsi="Arial" w:cs="Arial"/>
          <w:b/>
          <w:sz w:val="22"/>
          <w:szCs w:val="22"/>
        </w:rPr>
        <w:t xml:space="preserve"> </w:t>
      </w:r>
    </w:p>
    <w:p w:rsidR="00D70348" w:rsidRPr="009047F7" w:rsidRDefault="00D70348" w:rsidP="00D70348">
      <w:pPr>
        <w:pStyle w:val="p1"/>
        <w:ind w:left="1134" w:right="1694"/>
        <w:rPr>
          <w:rFonts w:ascii="Arial" w:hAnsi="Arial" w:cs="Arial"/>
          <w:sz w:val="22"/>
          <w:szCs w:val="22"/>
        </w:rPr>
      </w:pPr>
      <w:r>
        <w:rPr>
          <w:rFonts w:ascii="Arial" w:hAnsi="Arial" w:cs="Arial"/>
          <w:sz w:val="22"/>
          <w:szCs w:val="22"/>
        </w:rPr>
        <w:t>I</w:t>
      </w:r>
      <w:r w:rsidRPr="009047F7">
        <w:rPr>
          <w:rFonts w:ascii="Arial" w:hAnsi="Arial" w:cs="Arial"/>
          <w:sz w:val="22"/>
          <w:szCs w:val="22"/>
        </w:rPr>
        <w:t>ncluding live performances</w:t>
      </w:r>
      <w:r>
        <w:rPr>
          <w:rFonts w:ascii="Arial" w:hAnsi="Arial" w:cs="Arial"/>
          <w:sz w:val="22"/>
          <w:szCs w:val="22"/>
        </w:rPr>
        <w:t>,</w:t>
      </w:r>
      <w:r w:rsidRPr="009047F7">
        <w:rPr>
          <w:rFonts w:ascii="Arial" w:hAnsi="Arial" w:cs="Arial"/>
          <w:sz w:val="22"/>
          <w:szCs w:val="22"/>
        </w:rPr>
        <w:t xml:space="preserve"> from the top </w:t>
      </w:r>
      <w:r>
        <w:rPr>
          <w:rFonts w:ascii="Arial" w:hAnsi="Arial" w:cs="Arial"/>
          <w:sz w:val="22"/>
          <w:szCs w:val="22"/>
        </w:rPr>
        <w:t>100</w:t>
      </w:r>
      <w:r w:rsidRPr="009047F7">
        <w:rPr>
          <w:rFonts w:ascii="Arial" w:hAnsi="Arial" w:cs="Arial"/>
          <w:sz w:val="22"/>
          <w:szCs w:val="22"/>
        </w:rPr>
        <w:t xml:space="preserve"> ar</w:t>
      </w:r>
      <w:r>
        <w:rPr>
          <w:rFonts w:ascii="Arial" w:hAnsi="Arial" w:cs="Arial"/>
          <w:sz w:val="22"/>
          <w:szCs w:val="22"/>
        </w:rPr>
        <w:t>tists played on Radio Adelaide with finale on Friday 27 from 5-7pm</w:t>
      </w:r>
    </w:p>
    <w:p w:rsidR="00D70348" w:rsidRDefault="00D70348" w:rsidP="00D70348">
      <w:pPr>
        <w:pStyle w:val="p1"/>
        <w:ind w:left="1134" w:right="1694"/>
        <w:rPr>
          <w:rFonts w:ascii="Arial" w:hAnsi="Arial" w:cs="Arial"/>
          <w:i/>
          <w:sz w:val="22"/>
          <w:szCs w:val="22"/>
        </w:rPr>
      </w:pPr>
    </w:p>
    <w:p w:rsidR="00D70348" w:rsidRPr="009047F7" w:rsidRDefault="00D70348" w:rsidP="00D70348">
      <w:pPr>
        <w:pStyle w:val="p1"/>
        <w:ind w:left="1134" w:right="1694"/>
        <w:rPr>
          <w:rFonts w:ascii="Arial" w:hAnsi="Arial" w:cs="Arial"/>
          <w:sz w:val="22"/>
          <w:szCs w:val="22"/>
        </w:rPr>
      </w:pPr>
      <w:r w:rsidRPr="009047F7">
        <w:rPr>
          <w:rFonts w:ascii="Arial" w:hAnsi="Arial" w:cs="Arial"/>
          <w:sz w:val="22"/>
          <w:szCs w:val="22"/>
        </w:rPr>
        <w:t>Tuesday 24 November 7-8pm</w:t>
      </w:r>
    </w:p>
    <w:p w:rsidR="00D70348" w:rsidRPr="009047F7" w:rsidRDefault="00D70348" w:rsidP="00D70348">
      <w:pPr>
        <w:pStyle w:val="p1"/>
        <w:ind w:left="1134" w:right="1694"/>
        <w:rPr>
          <w:rFonts w:ascii="Arial" w:hAnsi="Arial" w:cs="Arial"/>
          <w:b/>
          <w:sz w:val="22"/>
          <w:szCs w:val="22"/>
        </w:rPr>
      </w:pPr>
      <w:r w:rsidRPr="009047F7">
        <w:rPr>
          <w:rFonts w:ascii="Arial" w:hAnsi="Arial" w:cs="Arial"/>
          <w:b/>
          <w:sz w:val="22"/>
          <w:szCs w:val="22"/>
        </w:rPr>
        <w:t xml:space="preserve">Dance </w:t>
      </w:r>
      <w:proofErr w:type="gramStart"/>
      <w:r w:rsidRPr="009047F7">
        <w:rPr>
          <w:rFonts w:ascii="Arial" w:hAnsi="Arial" w:cs="Arial"/>
          <w:b/>
          <w:sz w:val="22"/>
          <w:szCs w:val="22"/>
        </w:rPr>
        <w:t>Like</w:t>
      </w:r>
      <w:proofErr w:type="gramEnd"/>
      <w:r w:rsidRPr="009047F7">
        <w:rPr>
          <w:rFonts w:ascii="Arial" w:hAnsi="Arial" w:cs="Arial"/>
          <w:b/>
          <w:sz w:val="22"/>
          <w:szCs w:val="22"/>
        </w:rPr>
        <w:t xml:space="preserve"> You’re On Radio</w:t>
      </w:r>
    </w:p>
    <w:p w:rsidR="00D70348" w:rsidRDefault="00D70348" w:rsidP="00D70348">
      <w:pPr>
        <w:pStyle w:val="p1"/>
        <w:ind w:left="1134" w:right="1694"/>
        <w:rPr>
          <w:rFonts w:ascii="Arial" w:hAnsi="Arial" w:cs="Arial"/>
          <w:sz w:val="22"/>
          <w:szCs w:val="22"/>
        </w:rPr>
      </w:pPr>
      <w:r w:rsidRPr="009C0A58">
        <w:rPr>
          <w:rFonts w:ascii="Arial" w:hAnsi="Arial" w:cs="Arial"/>
          <w:sz w:val="22"/>
          <w:szCs w:val="22"/>
        </w:rPr>
        <w:t xml:space="preserve">A feel good dance in the dark </w:t>
      </w:r>
      <w:r>
        <w:rPr>
          <w:rFonts w:ascii="Arial" w:hAnsi="Arial" w:cs="Arial"/>
          <w:sz w:val="22"/>
          <w:szCs w:val="22"/>
        </w:rPr>
        <w:t>like no one’s watching workout</w:t>
      </w:r>
      <w:r w:rsidRPr="009C0A58">
        <w:rPr>
          <w:rFonts w:ascii="Arial" w:hAnsi="Arial" w:cs="Arial"/>
          <w:sz w:val="22"/>
          <w:szCs w:val="22"/>
        </w:rPr>
        <w:t xml:space="preserve"> to a</w:t>
      </w:r>
      <w:r>
        <w:rPr>
          <w:rFonts w:ascii="Arial" w:hAnsi="Arial" w:cs="Arial"/>
          <w:sz w:val="22"/>
          <w:szCs w:val="22"/>
        </w:rPr>
        <w:t>n all Australian</w:t>
      </w:r>
      <w:r w:rsidRPr="009C0A58">
        <w:rPr>
          <w:rFonts w:ascii="Arial" w:hAnsi="Arial" w:cs="Arial"/>
          <w:sz w:val="22"/>
          <w:szCs w:val="22"/>
        </w:rPr>
        <w:t xml:space="preserve"> sound track </w:t>
      </w:r>
      <w:r>
        <w:rPr>
          <w:rFonts w:ascii="Arial" w:hAnsi="Arial" w:cs="Arial"/>
          <w:sz w:val="22"/>
          <w:szCs w:val="22"/>
        </w:rPr>
        <w:t>curated by our music team. Venue tbc</w:t>
      </w:r>
    </w:p>
    <w:p w:rsidR="00D70348" w:rsidRDefault="00D70348" w:rsidP="00D70348">
      <w:pPr>
        <w:pStyle w:val="p1"/>
        <w:ind w:left="1134" w:right="1694"/>
        <w:rPr>
          <w:rFonts w:ascii="Arial" w:hAnsi="Arial" w:cs="Arial"/>
          <w:sz w:val="22"/>
          <w:szCs w:val="22"/>
        </w:rPr>
      </w:pPr>
    </w:p>
    <w:p w:rsidR="00D70348" w:rsidRDefault="00D70348" w:rsidP="00D70348">
      <w:pPr>
        <w:pStyle w:val="p1"/>
        <w:ind w:left="1134" w:right="1694"/>
        <w:rPr>
          <w:rFonts w:ascii="Arial" w:hAnsi="Arial" w:cs="Arial"/>
          <w:sz w:val="22"/>
          <w:szCs w:val="22"/>
        </w:rPr>
      </w:pPr>
      <w:r>
        <w:rPr>
          <w:rFonts w:ascii="Arial" w:hAnsi="Arial" w:cs="Arial"/>
          <w:sz w:val="22"/>
          <w:szCs w:val="22"/>
        </w:rPr>
        <w:t>Wednesday 25 November 6.30-9am</w:t>
      </w:r>
    </w:p>
    <w:p w:rsidR="00D70348" w:rsidRPr="009C0A58" w:rsidRDefault="00D70348" w:rsidP="00D70348">
      <w:pPr>
        <w:pStyle w:val="p1"/>
        <w:ind w:left="1134" w:right="1694"/>
        <w:rPr>
          <w:rFonts w:ascii="Arial" w:hAnsi="Arial" w:cs="Arial"/>
          <w:b/>
          <w:sz w:val="22"/>
          <w:szCs w:val="22"/>
        </w:rPr>
      </w:pPr>
      <w:r>
        <w:rPr>
          <w:rFonts w:ascii="Arial" w:hAnsi="Arial" w:cs="Arial"/>
          <w:b/>
          <w:i/>
          <w:sz w:val="22"/>
          <w:szCs w:val="22"/>
        </w:rPr>
        <w:t xml:space="preserve">Radio Adelaide </w:t>
      </w:r>
      <w:r w:rsidRPr="009047F7">
        <w:rPr>
          <w:rFonts w:ascii="Arial" w:hAnsi="Arial" w:cs="Arial"/>
          <w:b/>
          <w:i/>
          <w:sz w:val="22"/>
          <w:szCs w:val="22"/>
        </w:rPr>
        <w:t xml:space="preserve">Breakfast </w:t>
      </w:r>
      <w:r w:rsidRPr="009C0A58">
        <w:rPr>
          <w:rFonts w:ascii="Arial" w:hAnsi="Arial" w:cs="Arial"/>
          <w:b/>
          <w:sz w:val="22"/>
          <w:szCs w:val="22"/>
        </w:rPr>
        <w:t xml:space="preserve">Live from the Adelaide Railway Station </w:t>
      </w:r>
    </w:p>
    <w:p w:rsidR="00D70348" w:rsidRPr="009C0A58" w:rsidRDefault="00D70348" w:rsidP="00D70348">
      <w:pPr>
        <w:pStyle w:val="p1"/>
        <w:ind w:left="1134" w:right="1694"/>
        <w:rPr>
          <w:rFonts w:ascii="Arial" w:hAnsi="Arial" w:cs="Arial"/>
          <w:sz w:val="22"/>
          <w:szCs w:val="22"/>
        </w:rPr>
      </w:pPr>
      <w:r>
        <w:rPr>
          <w:rFonts w:ascii="Arial" w:hAnsi="Arial" w:cs="Arial"/>
          <w:sz w:val="22"/>
          <w:szCs w:val="22"/>
        </w:rPr>
        <w:t>A special outside broadcast from the city’s busiest early morning location</w:t>
      </w:r>
    </w:p>
    <w:p w:rsidR="00D70348" w:rsidRDefault="00D70348" w:rsidP="00D70348">
      <w:pPr>
        <w:pStyle w:val="p1"/>
        <w:ind w:left="1134" w:right="1694"/>
        <w:rPr>
          <w:rFonts w:ascii="Arial" w:hAnsi="Arial" w:cs="Arial"/>
          <w:sz w:val="22"/>
          <w:szCs w:val="22"/>
        </w:rPr>
      </w:pPr>
    </w:p>
    <w:p w:rsidR="00D70348" w:rsidRDefault="00D70348" w:rsidP="00D70348">
      <w:pPr>
        <w:pStyle w:val="p1"/>
        <w:ind w:left="1134" w:right="1694"/>
        <w:rPr>
          <w:rFonts w:ascii="Arial" w:hAnsi="Arial" w:cs="Arial"/>
          <w:sz w:val="22"/>
          <w:szCs w:val="22"/>
        </w:rPr>
      </w:pPr>
      <w:r>
        <w:rPr>
          <w:rFonts w:ascii="Arial" w:hAnsi="Arial" w:cs="Arial"/>
          <w:sz w:val="22"/>
          <w:szCs w:val="22"/>
        </w:rPr>
        <w:t xml:space="preserve">Friday </w:t>
      </w:r>
      <w:r w:rsidR="00BF1282">
        <w:rPr>
          <w:rFonts w:ascii="Arial" w:hAnsi="Arial" w:cs="Arial"/>
          <w:sz w:val="22"/>
          <w:szCs w:val="22"/>
        </w:rPr>
        <w:t>2</w:t>
      </w:r>
      <w:bookmarkStart w:id="0" w:name="_GoBack"/>
      <w:bookmarkEnd w:id="0"/>
      <w:r>
        <w:rPr>
          <w:rFonts w:ascii="Arial" w:hAnsi="Arial" w:cs="Arial"/>
          <w:sz w:val="22"/>
          <w:szCs w:val="22"/>
        </w:rPr>
        <w:t>7 November 1-7pm</w:t>
      </w:r>
    </w:p>
    <w:p w:rsidR="00D70348" w:rsidRPr="009047F7" w:rsidRDefault="00D70348" w:rsidP="00D70348">
      <w:pPr>
        <w:pStyle w:val="p1"/>
        <w:ind w:left="1134" w:right="1694"/>
        <w:rPr>
          <w:rFonts w:ascii="Arial" w:hAnsi="Arial" w:cs="Arial"/>
          <w:b/>
          <w:sz w:val="22"/>
          <w:szCs w:val="22"/>
        </w:rPr>
      </w:pPr>
      <w:r>
        <w:rPr>
          <w:rFonts w:ascii="Arial" w:hAnsi="Arial" w:cs="Arial"/>
          <w:b/>
          <w:sz w:val="22"/>
          <w:szCs w:val="22"/>
        </w:rPr>
        <w:t xml:space="preserve">Radio Adelaide </w:t>
      </w:r>
      <w:r w:rsidRPr="009047F7">
        <w:rPr>
          <w:rFonts w:ascii="Arial" w:hAnsi="Arial" w:cs="Arial"/>
          <w:b/>
          <w:sz w:val="22"/>
          <w:szCs w:val="22"/>
        </w:rPr>
        <w:t xml:space="preserve">Street Party in Cinema Place </w:t>
      </w:r>
    </w:p>
    <w:p w:rsidR="00D70348" w:rsidRDefault="00D70348" w:rsidP="00D70348">
      <w:pPr>
        <w:pStyle w:val="p1"/>
        <w:ind w:left="1134" w:right="1694"/>
        <w:rPr>
          <w:rFonts w:ascii="Arial" w:hAnsi="Arial" w:cs="Arial"/>
          <w:sz w:val="22"/>
          <w:szCs w:val="22"/>
        </w:rPr>
      </w:pPr>
      <w:r>
        <w:rPr>
          <w:rFonts w:ascii="Arial" w:hAnsi="Arial" w:cs="Arial"/>
          <w:sz w:val="22"/>
          <w:szCs w:val="22"/>
        </w:rPr>
        <w:t xml:space="preserve">A live broadcast of Festival City, The Range and Finale Approximately 100 for 2020 plus live performances, pop-up book and CD stall and op-shop. </w:t>
      </w:r>
    </w:p>
    <w:p w:rsidR="00C47DA0" w:rsidRDefault="00C47DA0" w:rsidP="00C47DA0">
      <w:pPr>
        <w:pStyle w:val="p1"/>
        <w:ind w:left="1134" w:right="1694"/>
        <w:rPr>
          <w:rFonts w:ascii="Arial" w:hAnsi="Arial" w:cs="Arial"/>
          <w:i/>
          <w:sz w:val="22"/>
          <w:szCs w:val="22"/>
        </w:rPr>
      </w:pPr>
    </w:p>
    <w:p w:rsidR="00C47DA0" w:rsidRPr="00C47DA0" w:rsidRDefault="00C47DA0" w:rsidP="00C47DA0">
      <w:pPr>
        <w:rPr>
          <w:sz w:val="24"/>
          <w:szCs w:val="24"/>
        </w:rPr>
      </w:pPr>
    </w:p>
    <w:p w:rsidR="00C47DA0" w:rsidRPr="00C47DA0" w:rsidRDefault="00C47DA0" w:rsidP="00C47DA0">
      <w:pPr>
        <w:rPr>
          <w:b/>
          <w:sz w:val="24"/>
          <w:szCs w:val="24"/>
        </w:rPr>
      </w:pPr>
      <w:r w:rsidRPr="00C47DA0">
        <w:rPr>
          <w:b/>
          <w:sz w:val="24"/>
          <w:szCs w:val="24"/>
        </w:rPr>
        <w:t xml:space="preserve">Radio Adelaide Fast Facts </w:t>
      </w:r>
    </w:p>
    <w:p w:rsidR="00C47DA0" w:rsidRDefault="00C47DA0" w:rsidP="00C47DA0">
      <w:pPr>
        <w:rPr>
          <w:sz w:val="24"/>
          <w:szCs w:val="24"/>
        </w:rPr>
      </w:pPr>
    </w:p>
    <w:p w:rsidR="00C47DA0" w:rsidRPr="00C47DA0" w:rsidRDefault="00C47DA0" w:rsidP="00C47DA0">
      <w:pPr>
        <w:rPr>
          <w:sz w:val="24"/>
          <w:szCs w:val="24"/>
        </w:rPr>
      </w:pPr>
      <w:r w:rsidRPr="00C47DA0">
        <w:rPr>
          <w:sz w:val="24"/>
          <w:szCs w:val="24"/>
        </w:rPr>
        <w:t xml:space="preserve">Over 120 hours of radio is produced each week by 200+ diverse volunteers </w:t>
      </w:r>
      <w:r>
        <w:rPr>
          <w:sz w:val="24"/>
          <w:szCs w:val="24"/>
        </w:rPr>
        <w:t>who</w:t>
      </w:r>
      <w:r w:rsidRPr="00C47DA0">
        <w:rPr>
          <w:sz w:val="24"/>
          <w:szCs w:val="24"/>
        </w:rPr>
        <w:t xml:space="preserve"> tell uniquely South Australian stories</w:t>
      </w:r>
    </w:p>
    <w:p w:rsidR="00C47DA0" w:rsidRPr="00C47DA0" w:rsidRDefault="00C47DA0" w:rsidP="00C47DA0">
      <w:pPr>
        <w:rPr>
          <w:sz w:val="24"/>
          <w:szCs w:val="24"/>
        </w:rPr>
      </w:pPr>
      <w:r w:rsidRPr="00C47DA0">
        <w:rPr>
          <w:sz w:val="24"/>
          <w:szCs w:val="24"/>
        </w:rPr>
        <w:t>Around 80 weekly programs cover arts &amp; culture, news &amp; current affairs, science &amp; technology, environmentalism, books and literature, Indigenous culture and languages, LGBTIQ news &amp; culture</w:t>
      </w:r>
    </w:p>
    <w:p w:rsidR="00C47DA0" w:rsidRPr="00C47DA0" w:rsidRDefault="00C47DA0" w:rsidP="00C47DA0">
      <w:pPr>
        <w:rPr>
          <w:sz w:val="24"/>
          <w:szCs w:val="24"/>
        </w:rPr>
      </w:pPr>
      <w:r w:rsidRPr="00C47DA0">
        <w:rPr>
          <w:sz w:val="24"/>
          <w:szCs w:val="24"/>
        </w:rPr>
        <w:t>We play more than 70% Australian music championing local artists and venues to support a thriving Adelaide live music scene</w:t>
      </w:r>
    </w:p>
    <w:p w:rsidR="00C47DA0" w:rsidRPr="00C47DA0" w:rsidRDefault="00C47DA0" w:rsidP="00C47DA0">
      <w:pPr>
        <w:rPr>
          <w:sz w:val="24"/>
          <w:szCs w:val="24"/>
        </w:rPr>
      </w:pPr>
      <w:r w:rsidRPr="00C47DA0">
        <w:rPr>
          <w:sz w:val="24"/>
          <w:szCs w:val="24"/>
        </w:rPr>
        <w:t>We take Adelaide to the world streaming online, on digital and Australia-wide on the Community Radio Network. Use our Listen Again function to hear us anytime</w:t>
      </w:r>
    </w:p>
    <w:p w:rsidR="00F84D13" w:rsidRDefault="00F84D13" w:rsidP="00C47DA0">
      <w:pPr>
        <w:rPr>
          <w:sz w:val="24"/>
          <w:szCs w:val="24"/>
        </w:rPr>
      </w:pPr>
    </w:p>
    <w:p w:rsidR="00C47DA0" w:rsidRDefault="00C47DA0" w:rsidP="00C47DA0">
      <w:pPr>
        <w:rPr>
          <w:sz w:val="24"/>
          <w:szCs w:val="24"/>
        </w:rPr>
      </w:pPr>
      <w:r>
        <w:rPr>
          <w:sz w:val="24"/>
          <w:szCs w:val="24"/>
        </w:rPr>
        <w:t>Thanks for your support</w:t>
      </w:r>
    </w:p>
    <w:p w:rsidR="00C47DA0" w:rsidRPr="00C47DA0" w:rsidRDefault="00C47DA0" w:rsidP="00C47DA0">
      <w:pPr>
        <w:rPr>
          <w:sz w:val="24"/>
          <w:szCs w:val="24"/>
        </w:rPr>
      </w:pPr>
    </w:p>
    <w:sectPr w:rsidR="00C47DA0" w:rsidRPr="00C47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34759"/>
    <w:multiLevelType w:val="hybridMultilevel"/>
    <w:tmpl w:val="559007F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A0"/>
    <w:rsid w:val="00B05FF5"/>
    <w:rsid w:val="00BF1282"/>
    <w:rsid w:val="00C47DA0"/>
    <w:rsid w:val="00D70348"/>
    <w:rsid w:val="00F84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8B8B"/>
  <w15:chartTrackingRefBased/>
  <w15:docId w15:val="{E7D024AD-83AF-4D5F-87AE-980E5D9C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C47DA0"/>
    <w:pPr>
      <w:spacing w:after="0" w:line="240" w:lineRule="auto"/>
      <w:ind w:left="1418" w:right="1694"/>
    </w:pPr>
    <w:rPr>
      <w:rFonts w:ascii="Arial" w:hAnsi="Arial" w:cs="Arial"/>
      <w:sz w:val="24"/>
      <w:szCs w:val="24"/>
      <w:lang w:val="en-US"/>
    </w:rPr>
  </w:style>
  <w:style w:type="character" w:styleId="Hyperlink">
    <w:name w:val="Hyperlink"/>
    <w:basedOn w:val="DefaultParagraphFont"/>
    <w:uiPriority w:val="99"/>
    <w:unhideWhenUsed/>
    <w:rsid w:val="00C47DA0"/>
    <w:rPr>
      <w:color w:val="0563C1" w:themeColor="hyperlink"/>
      <w:u w:val="single"/>
    </w:rPr>
  </w:style>
  <w:style w:type="paragraph" w:customStyle="1" w:styleId="p1">
    <w:name w:val="p1"/>
    <w:basedOn w:val="Normal"/>
    <w:rsid w:val="00C47DA0"/>
    <w:pPr>
      <w:spacing w:after="0" w:line="240" w:lineRule="auto"/>
    </w:pPr>
    <w:rPr>
      <w:rFonts w:ascii="Minion Pro" w:hAnsi="Minion Pro"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RadioA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ioadelaide.org.au/store/" TargetMode="External"/><Relationship Id="rId5" Type="http://schemas.openxmlformats.org/officeDocument/2006/relationships/hyperlink" Target="http://radioadelaide.org.au/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Radio Adelaide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Marcel</dc:creator>
  <cp:keywords/>
  <dc:description/>
  <cp:lastModifiedBy>Nikki Marcel</cp:lastModifiedBy>
  <cp:revision>4</cp:revision>
  <dcterms:created xsi:type="dcterms:W3CDTF">2020-10-01T05:42:00Z</dcterms:created>
  <dcterms:modified xsi:type="dcterms:W3CDTF">2020-10-01T07:35:00Z</dcterms:modified>
</cp:coreProperties>
</file>